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95" w:rsidRDefault="004B6895" w:rsidP="004B689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4B6895" w:rsidRDefault="004B6895" w:rsidP="004B68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4B6895" w:rsidRDefault="004B6895" w:rsidP="004B689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4B6895" w:rsidRDefault="004B6895" w:rsidP="004B68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6895" w:rsidRDefault="004B6895" w:rsidP="004B68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B6895" w:rsidRDefault="00111521" w:rsidP="004B689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шестой</w:t>
      </w:r>
      <w:r w:rsidR="004B6895">
        <w:rPr>
          <w:rFonts w:ascii="Times New Roman" w:hAnsi="Times New Roman"/>
          <w:sz w:val="28"/>
          <w:szCs w:val="28"/>
        </w:rPr>
        <w:t xml:space="preserve">   сессии</w:t>
      </w:r>
    </w:p>
    <w:p w:rsidR="004B6895" w:rsidRDefault="004B6895" w:rsidP="004B68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6895" w:rsidRDefault="004B6895" w:rsidP="004B68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20 </w:t>
      </w:r>
      <w:r w:rsidR="00111521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  201</w:t>
      </w:r>
      <w:r w:rsidR="0011152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года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        </w:t>
      </w:r>
      <w:r w:rsidR="00C5313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C5313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№ 1</w:t>
      </w:r>
      <w:r w:rsidR="00111521">
        <w:rPr>
          <w:rFonts w:ascii="Times New Roman" w:hAnsi="Times New Roman"/>
          <w:sz w:val="28"/>
          <w:szCs w:val="28"/>
        </w:rPr>
        <w:t>87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B6895" w:rsidRDefault="004B6895" w:rsidP="004B6895">
      <w:pPr>
        <w:pStyle w:val="20"/>
        <w:keepNext/>
        <w:keepLines/>
        <w:shd w:val="clear" w:color="auto" w:fill="auto"/>
        <w:spacing w:before="0"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 установлении границ территорий осуществления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территориального общественного самоуправления 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B6895" w:rsidRDefault="004B6895" w:rsidP="004B689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 Уставом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области, Положением о территориальном общественном самоуправлении в Здвинском сельсовете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утвержденным решением двадцать девятой сессии Совета депутатов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пятого созыва от 28.08.2017 года № 130, на основании заявлени</w:t>
      </w:r>
      <w:r w:rsidR="00C53132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C53132">
        <w:rPr>
          <w:rFonts w:ascii="Times New Roman" w:hAnsi="Times New Roman"/>
          <w:bCs/>
          <w:sz w:val="28"/>
          <w:szCs w:val="28"/>
        </w:rPr>
        <w:t>ой</w:t>
      </w:r>
      <w:r>
        <w:rPr>
          <w:rFonts w:ascii="Times New Roman" w:hAnsi="Times New Roman"/>
          <w:bCs/>
          <w:sz w:val="28"/>
          <w:szCs w:val="28"/>
        </w:rPr>
        <w:t xml:space="preserve"> групп</w:t>
      </w:r>
      <w:r w:rsidR="00C53132">
        <w:rPr>
          <w:rFonts w:ascii="Times New Roman" w:hAnsi="Times New Roman"/>
          <w:bCs/>
          <w:sz w:val="28"/>
          <w:szCs w:val="28"/>
        </w:rPr>
        <w:t>ы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граждан 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Совет депутатов решил: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 Установить границы территорий осуществления территориального общественного самоуправления </w:t>
      </w:r>
      <w:proofErr w:type="gramStart"/>
      <w:r>
        <w:rPr>
          <w:rFonts w:ascii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согласно приложению к настоящему Решению.</w:t>
      </w:r>
    </w:p>
    <w:p w:rsidR="004B6895" w:rsidRDefault="004B6895" w:rsidP="004B689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 Опубликовать настоящее Решение в периодическом печатном издании «Вестник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и на официальном сайте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области.</w:t>
      </w:r>
    </w:p>
    <w:p w:rsidR="004B6895" w:rsidRDefault="004B6895" w:rsidP="004B6895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B6895" w:rsidRDefault="004B6895" w:rsidP="004B689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B6895" w:rsidRDefault="00111521" w:rsidP="004B6895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111521" w:rsidRPr="00BC2F96" w:rsidTr="0018348E">
        <w:tc>
          <w:tcPr>
            <w:tcW w:w="4644" w:type="dxa"/>
          </w:tcPr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  <w:r w:rsidRPr="00BC2F96">
              <w:rPr>
                <w:sz w:val="28"/>
                <w:szCs w:val="28"/>
              </w:rPr>
              <w:t>Председатель Совета депутатов</w:t>
            </w:r>
          </w:p>
          <w:p w:rsidR="00111521" w:rsidRPr="00BC2F96" w:rsidRDefault="00111521" w:rsidP="0018348E">
            <w:pPr>
              <w:pStyle w:val="Pa3"/>
              <w:spacing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>Здвинского</w:t>
            </w:r>
            <w:proofErr w:type="spellEnd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>Здвинского</w:t>
            </w:r>
            <w:proofErr w:type="spellEnd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111521" w:rsidRPr="00BC2F96" w:rsidRDefault="00111521" w:rsidP="0018348E">
            <w:pPr>
              <w:pStyle w:val="Pa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BC2F96">
              <w:rPr>
                <w:sz w:val="28"/>
                <w:szCs w:val="28"/>
              </w:rPr>
              <w:t>Г</w:t>
            </w:r>
            <w:proofErr w:type="gramEnd"/>
            <w:r w:rsidRPr="00BC2F9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ы администрации </w:t>
            </w:r>
            <w:proofErr w:type="spellStart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>Здвинского</w:t>
            </w:r>
            <w:proofErr w:type="spellEnd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>Здвинского</w:t>
            </w:r>
            <w:proofErr w:type="spellEnd"/>
            <w:r w:rsidRPr="003C2B1C">
              <w:rPr>
                <w:rFonts w:cs="OctavaC"/>
                <w:bCs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111521" w:rsidRPr="00BC2F96" w:rsidTr="0018348E">
        <w:tc>
          <w:tcPr>
            <w:tcW w:w="4644" w:type="dxa"/>
          </w:tcPr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</w:t>
            </w:r>
            <w:r w:rsidRPr="00BC2F96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>О.Я.Жидкова</w:t>
            </w:r>
            <w:proofErr w:type="spellEnd"/>
          </w:p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11521" w:rsidRPr="00BC2F96" w:rsidRDefault="00111521" w:rsidP="00183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111521" w:rsidRPr="00BC2F96" w:rsidRDefault="00111521" w:rsidP="0018348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</w:t>
            </w:r>
            <w:r w:rsidRPr="00BC2F96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>А.М.Ворожцов</w:t>
            </w:r>
            <w:proofErr w:type="spellEnd"/>
          </w:p>
          <w:p w:rsidR="00111521" w:rsidRPr="00BC2F96" w:rsidRDefault="00111521" w:rsidP="0018348E">
            <w:pPr>
              <w:rPr>
                <w:sz w:val="28"/>
                <w:szCs w:val="28"/>
              </w:rPr>
            </w:pPr>
          </w:p>
        </w:tc>
      </w:tr>
    </w:tbl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C53132" w:rsidRDefault="00C53132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lastRenderedPageBreak/>
        <w:t xml:space="preserve">Приложение 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Утверждено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решением </w:t>
      </w:r>
      <w:r w:rsidR="00111521">
        <w:rPr>
          <w:rFonts w:ascii="Times New Roman" w:hAnsi="Times New Roman"/>
          <w:bCs/>
          <w:sz w:val="24"/>
          <w:szCs w:val="28"/>
        </w:rPr>
        <w:t>сорок шестой</w:t>
      </w:r>
      <w:r>
        <w:rPr>
          <w:rFonts w:ascii="Times New Roman" w:hAnsi="Times New Roman"/>
          <w:bCs/>
          <w:sz w:val="24"/>
          <w:szCs w:val="28"/>
        </w:rPr>
        <w:t xml:space="preserve"> сессии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bCs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сельсовета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района Новосибирской области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пятого созыва от 20.</w:t>
      </w:r>
      <w:r w:rsidR="00111521">
        <w:rPr>
          <w:rFonts w:ascii="Times New Roman" w:hAnsi="Times New Roman"/>
          <w:bCs/>
          <w:sz w:val="24"/>
          <w:szCs w:val="28"/>
        </w:rPr>
        <w:t>06</w:t>
      </w:r>
      <w:r>
        <w:rPr>
          <w:rFonts w:ascii="Times New Roman" w:hAnsi="Times New Roman"/>
          <w:bCs/>
          <w:sz w:val="24"/>
          <w:szCs w:val="28"/>
        </w:rPr>
        <w:t>.201</w:t>
      </w:r>
      <w:r w:rsidR="00111521">
        <w:rPr>
          <w:rFonts w:ascii="Times New Roman" w:hAnsi="Times New Roman"/>
          <w:bCs/>
          <w:sz w:val="24"/>
          <w:szCs w:val="28"/>
        </w:rPr>
        <w:t>8</w:t>
      </w:r>
      <w:r>
        <w:rPr>
          <w:rFonts w:ascii="Times New Roman" w:hAnsi="Times New Roman"/>
          <w:bCs/>
          <w:sz w:val="24"/>
          <w:szCs w:val="28"/>
        </w:rPr>
        <w:t xml:space="preserve"> г. № 1</w:t>
      </w:r>
      <w:r w:rsidR="00111521">
        <w:rPr>
          <w:rFonts w:ascii="Times New Roman" w:hAnsi="Times New Roman"/>
          <w:bCs/>
          <w:sz w:val="24"/>
          <w:szCs w:val="28"/>
        </w:rPr>
        <w:t>87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Границы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территорий осуществления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территориального общественного самоуправления 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4B6895" w:rsidRDefault="004B6895" w:rsidP="004B6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3"/>
        <w:gridCol w:w="7458"/>
      </w:tblGrid>
      <w:tr w:rsidR="004B6895" w:rsidTr="00111521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Наименование ТОС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Границы территорий </w:t>
            </w:r>
          </w:p>
          <w:p w:rsidR="004B6895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8"/>
                <w:szCs w:val="24"/>
              </w:rPr>
              <w:t>(улицы, проезды, проспекты, переулки и иные территории,</w:t>
            </w:r>
            <w:proofErr w:type="gramEnd"/>
          </w:p>
          <w:p w:rsidR="004B6895" w:rsidRDefault="004B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 № домов)</w:t>
            </w:r>
          </w:p>
        </w:tc>
      </w:tr>
      <w:tr w:rsidR="004B6895" w:rsidTr="00111521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Default="004B6895" w:rsidP="0011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«</w:t>
            </w:r>
            <w:r w:rsidR="00111521">
              <w:rPr>
                <w:rFonts w:ascii="Times New Roman" w:hAnsi="Times New Roman"/>
                <w:bCs/>
                <w:sz w:val="28"/>
                <w:szCs w:val="24"/>
              </w:rPr>
              <w:t>Комфортный</w:t>
            </w:r>
            <w:r>
              <w:rPr>
                <w:rFonts w:ascii="Times New Roman" w:hAnsi="Times New Roman"/>
                <w:bCs/>
                <w:sz w:val="28"/>
                <w:szCs w:val="24"/>
              </w:rPr>
              <w:t>»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95" w:rsidRDefault="004B6895" w:rsidP="0011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Территори</w:t>
            </w:r>
            <w:r w:rsidR="00111521">
              <w:rPr>
                <w:rFonts w:ascii="Times New Roman" w:hAnsi="Times New Roman"/>
                <w:bCs/>
                <w:sz w:val="28"/>
                <w:szCs w:val="24"/>
              </w:rPr>
              <w:t>я</w:t>
            </w: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 дом</w:t>
            </w:r>
            <w:r w:rsidR="00111521">
              <w:rPr>
                <w:rFonts w:ascii="Times New Roman" w:hAnsi="Times New Roman"/>
                <w:bCs/>
                <w:sz w:val="28"/>
                <w:szCs w:val="24"/>
              </w:rPr>
              <w:t xml:space="preserve">а </w:t>
            </w:r>
            <w:r>
              <w:rPr>
                <w:rFonts w:ascii="Times New Roman" w:hAnsi="Times New Roman"/>
                <w:bCs/>
                <w:sz w:val="28"/>
                <w:szCs w:val="24"/>
              </w:rPr>
              <w:t xml:space="preserve"> № </w:t>
            </w:r>
            <w:r w:rsidR="00111521">
              <w:rPr>
                <w:rFonts w:ascii="Times New Roman" w:hAnsi="Times New Roman"/>
                <w:bCs/>
                <w:sz w:val="28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8"/>
                <w:szCs w:val="24"/>
              </w:rPr>
              <w:t>6</w:t>
            </w:r>
            <w:r w:rsidR="00111521">
              <w:rPr>
                <w:rFonts w:ascii="Times New Roman" w:hAnsi="Times New Roman"/>
                <w:bCs/>
                <w:sz w:val="28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8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4"/>
              </w:rPr>
              <w:t>.</w:t>
            </w:r>
            <w:r w:rsidR="00111521">
              <w:rPr>
                <w:rFonts w:ascii="Times New Roman" w:hAnsi="Times New Roman"/>
                <w:bCs/>
                <w:sz w:val="28"/>
                <w:szCs w:val="24"/>
              </w:rPr>
              <w:t>К</w:t>
            </w:r>
            <w:proofErr w:type="gramEnd"/>
            <w:r w:rsidR="00111521">
              <w:rPr>
                <w:rFonts w:ascii="Times New Roman" w:hAnsi="Times New Roman"/>
                <w:bCs/>
                <w:sz w:val="28"/>
                <w:szCs w:val="24"/>
              </w:rPr>
              <w:t>алинина</w:t>
            </w:r>
          </w:p>
        </w:tc>
      </w:tr>
    </w:tbl>
    <w:p w:rsidR="004B6895" w:rsidRDefault="004B6895" w:rsidP="004B6895">
      <w:pPr>
        <w:rPr>
          <w:rFonts w:ascii="Calibri" w:hAnsi="Calibri"/>
          <w:sz w:val="24"/>
          <w:lang w:eastAsia="en-US"/>
        </w:rPr>
      </w:pPr>
    </w:p>
    <w:p w:rsidR="004B6895" w:rsidRDefault="004B6895" w:rsidP="004B6895">
      <w:pPr>
        <w:rPr>
          <w:rFonts w:ascii="Times New Roman" w:hAnsi="Times New Roman"/>
          <w:b/>
          <w:sz w:val="32"/>
          <w:szCs w:val="28"/>
        </w:rPr>
      </w:pPr>
    </w:p>
    <w:p w:rsidR="004B6895" w:rsidRDefault="004B6895" w:rsidP="004B68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47CD2" w:rsidRDefault="00247CD2"/>
    <w:sectPr w:rsidR="00247CD2" w:rsidSect="00C531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895"/>
    <w:rsid w:val="000C3A50"/>
    <w:rsid w:val="00111521"/>
    <w:rsid w:val="00247CD2"/>
    <w:rsid w:val="004B6895"/>
    <w:rsid w:val="00C53132"/>
    <w:rsid w:val="00E00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B6895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B6895"/>
    <w:rPr>
      <w:rFonts w:ascii="Times New Roman" w:eastAsia="Times New Roman" w:hAnsi="Times New Roman" w:cs="Times New Roman"/>
      <w:sz w:val="16"/>
      <w:szCs w:val="16"/>
    </w:rPr>
  </w:style>
  <w:style w:type="character" w:customStyle="1" w:styleId="2">
    <w:name w:val="Заголовок №2_"/>
    <w:link w:val="20"/>
    <w:locked/>
    <w:rsid w:val="004B6895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4B6895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Pa3">
    <w:name w:val="Pa3"/>
    <w:basedOn w:val="a"/>
    <w:next w:val="a"/>
    <w:uiPriority w:val="99"/>
    <w:rsid w:val="00111521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table" w:styleId="a3">
    <w:name w:val="Table Grid"/>
    <w:basedOn w:val="a1"/>
    <w:rsid w:val="00111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4AD23-2B1A-4E24-B335-20593AF5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7</cp:revision>
  <dcterms:created xsi:type="dcterms:W3CDTF">2018-06-28T03:11:00Z</dcterms:created>
  <dcterms:modified xsi:type="dcterms:W3CDTF">2018-06-28T03:27:00Z</dcterms:modified>
</cp:coreProperties>
</file>